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E0B74" w:rsidRPr="00301229" w:rsidTr="003352D6">
        <w:tc>
          <w:tcPr>
            <w:tcW w:w="4785" w:type="dxa"/>
            <w:shd w:val="clear" w:color="auto" w:fill="auto"/>
          </w:tcPr>
          <w:p w:rsidR="002E0B74" w:rsidRPr="00301229" w:rsidRDefault="002E0B74" w:rsidP="00AE2AA8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E0B74" w:rsidRPr="00301229" w:rsidRDefault="002E0B74" w:rsidP="00AE2AA8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2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E0B74" w:rsidRPr="00301229" w:rsidRDefault="002E0B74" w:rsidP="00AE2AA8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2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3352D6" w:rsidRPr="0030122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Pr="0030122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Новгородской области </w:t>
            </w:r>
          </w:p>
          <w:p w:rsidR="002E0B74" w:rsidRPr="00301229" w:rsidRDefault="00AF7937" w:rsidP="00BD5AAE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2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B3D86">
              <w:rPr>
                <w:rFonts w:ascii="Times New Roman" w:hAnsi="Times New Roman" w:cs="Times New Roman"/>
                <w:sz w:val="26"/>
                <w:szCs w:val="26"/>
              </w:rPr>
              <w:t xml:space="preserve"> 25.02.2022</w:t>
            </w:r>
            <w:r w:rsidR="00F8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A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B3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C4AF9" w:rsidRPr="003012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B3D86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</w:tr>
    </w:tbl>
    <w:p w:rsidR="007B6AF0" w:rsidRPr="00301229" w:rsidRDefault="007B6AF0" w:rsidP="00AE2AA8">
      <w:pPr>
        <w:pStyle w:val="a4"/>
        <w:spacing w:before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D5AAE" w:rsidRDefault="00BD5AAE" w:rsidP="00BD5AAE">
      <w:pPr>
        <w:pStyle w:val="ab"/>
        <w:spacing w:before="120" w:after="0" w:line="240" w:lineRule="exact"/>
        <w:ind w:left="0" w:firstLine="709"/>
        <w:jc w:val="center"/>
        <w:rPr>
          <w:b/>
          <w:sz w:val="26"/>
          <w:szCs w:val="26"/>
        </w:rPr>
      </w:pPr>
      <w:r w:rsidRPr="00301229">
        <w:rPr>
          <w:b/>
          <w:sz w:val="26"/>
          <w:szCs w:val="26"/>
        </w:rPr>
        <w:t>ПЛАН МЕРОПРИЯТИЙ</w:t>
      </w:r>
    </w:p>
    <w:p w:rsidR="00BD5AAE" w:rsidRPr="00EC5015" w:rsidRDefault="00BD5AAE" w:rsidP="00BD5AAE">
      <w:pPr>
        <w:pStyle w:val="ab"/>
        <w:spacing w:before="120" w:after="0" w:line="240" w:lineRule="exact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подготовке и </w:t>
      </w:r>
      <w:r w:rsidRPr="00EC5015">
        <w:rPr>
          <w:b/>
          <w:sz w:val="26"/>
          <w:szCs w:val="26"/>
        </w:rPr>
        <w:t>проведению</w:t>
      </w:r>
      <w:proofErr w:type="gramStart"/>
      <w:r w:rsidRPr="00EC5015">
        <w:rPr>
          <w:b/>
          <w:sz w:val="26"/>
          <w:szCs w:val="26"/>
          <w:lang w:val="en-US"/>
        </w:rPr>
        <w:t>VI</w:t>
      </w:r>
      <w:proofErr w:type="gramEnd"/>
      <w:r w:rsidRPr="00EC5015">
        <w:rPr>
          <w:b/>
          <w:sz w:val="26"/>
          <w:szCs w:val="26"/>
        </w:rPr>
        <w:t xml:space="preserve"> регионального чемпионата по професс</w:t>
      </w:r>
      <w:r w:rsidRPr="00EC5015">
        <w:rPr>
          <w:b/>
          <w:sz w:val="26"/>
          <w:szCs w:val="26"/>
        </w:rPr>
        <w:t>и</w:t>
      </w:r>
      <w:r w:rsidRPr="00EC5015">
        <w:rPr>
          <w:b/>
          <w:sz w:val="26"/>
          <w:szCs w:val="26"/>
        </w:rPr>
        <w:t>ональному мастерству среди инвалидов и лиц с ограниченными возможн</w:t>
      </w:r>
      <w:r w:rsidRPr="00EC5015">
        <w:rPr>
          <w:b/>
          <w:sz w:val="26"/>
          <w:szCs w:val="26"/>
        </w:rPr>
        <w:t>о</w:t>
      </w:r>
      <w:r w:rsidRPr="00EC5015">
        <w:rPr>
          <w:b/>
          <w:sz w:val="26"/>
          <w:szCs w:val="26"/>
        </w:rPr>
        <w:t>стями здоровья «</w:t>
      </w:r>
      <w:proofErr w:type="spellStart"/>
      <w:r w:rsidRPr="00EC5015">
        <w:rPr>
          <w:b/>
          <w:sz w:val="26"/>
          <w:szCs w:val="26"/>
        </w:rPr>
        <w:t>Абилимпикс</w:t>
      </w:r>
      <w:proofErr w:type="spellEnd"/>
      <w:r w:rsidRPr="00EC5015">
        <w:rPr>
          <w:b/>
          <w:sz w:val="26"/>
          <w:szCs w:val="26"/>
        </w:rPr>
        <w:t>» в 2022 году</w:t>
      </w:r>
    </w:p>
    <w:p w:rsidR="00BD5AAE" w:rsidRPr="00EC5015" w:rsidRDefault="00BD5AAE" w:rsidP="00BD5AAE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72"/>
        <w:gridCol w:w="3378"/>
      </w:tblGrid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proofErr w:type="gram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EA2D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даний организационного комит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та по подготовке и проведению V</w:t>
            </w:r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чемпионата по профессиональному мастерству среди инвалидов и лиц с огран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вья  «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» (далее орг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низационный комитет,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нат соответственно)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Новгородской области (д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лее министерство)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сбор заявок на участие в региональном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нате</w:t>
            </w:r>
          </w:p>
        </w:tc>
        <w:tc>
          <w:tcPr>
            <w:tcW w:w="1872" w:type="dxa"/>
          </w:tcPr>
          <w:p w:rsidR="00BD5AAE" w:rsidRPr="00EC5015" w:rsidRDefault="00BD5AAE" w:rsidP="00EA2DC9">
            <w:pPr>
              <w:pStyle w:val="a4"/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региональный центр разв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тия движения «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Абили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пикс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» ОГА ПОУ «Технол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гический колледж» (далее РЦРД)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проведении регионального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25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Согласование с Национальным центром «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» ко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курсных заданий по регионал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ным компетенциям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28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Информирование о начале при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ма заявок от участников на са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тах </w:t>
            </w:r>
          </w:p>
        </w:tc>
        <w:tc>
          <w:tcPr>
            <w:tcW w:w="1872" w:type="dxa"/>
          </w:tcPr>
          <w:p w:rsidR="00BD5AAE" w:rsidRPr="00EC5015" w:rsidRDefault="00EA2DC9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25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компете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ций и сметы расходов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28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ции, 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 xml:space="preserve"> являющиеся площа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д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ками проведения чемпион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та (далее площадки чемп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оната)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Утверждение конкурсных зад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ний по компетенциям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28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Формирование и размещение на сайте Регионального центра ко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курсных заданий по компетенц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ям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емпионата с учетом 20% 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менений содержания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до 18 марта 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РЦРД,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главные эксперты чемпи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ната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ре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лизация медиа-плана по инфо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мационному сопровождению </w:t>
            </w:r>
            <w:r w:rsidR="00EA2DC9" w:rsidRPr="00EC50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28 февраля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217ADC" w:rsidRPr="00EC5015" w:rsidTr="00EC5015">
        <w:tc>
          <w:tcPr>
            <w:tcW w:w="675" w:type="dxa"/>
          </w:tcPr>
          <w:p w:rsidR="00217ADC" w:rsidRPr="00EC5015" w:rsidRDefault="00217ADC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17ADC" w:rsidRPr="00EC5015" w:rsidRDefault="00217ADC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приятий, совещаний с руковод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телями образовательных ор</w:t>
            </w:r>
            <w:r w:rsidR="00E02A7C" w:rsidRPr="00EC50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заций, муниципальных органов управления образованием</w:t>
            </w:r>
          </w:p>
        </w:tc>
        <w:tc>
          <w:tcPr>
            <w:tcW w:w="1872" w:type="dxa"/>
          </w:tcPr>
          <w:p w:rsidR="00217ADC" w:rsidRPr="00EC5015" w:rsidRDefault="00E02A7C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01 марта</w:t>
            </w:r>
          </w:p>
        </w:tc>
        <w:tc>
          <w:tcPr>
            <w:tcW w:w="3378" w:type="dxa"/>
          </w:tcPr>
          <w:p w:rsidR="00E02A7C" w:rsidRPr="00EC5015" w:rsidRDefault="00E02A7C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217ADC" w:rsidRPr="00EC5015" w:rsidRDefault="00E02A7C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Отбор и утверждение главных экспертов, размещение списка на сайте РЦРД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экспе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11 марта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Проведение методических об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единений по компетенциям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главные эксперты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Организация регистрации учас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ников, экспертов и сопровожд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ющих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емпионата на сайте 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abilympics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31 марта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Организация проживания, пит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ния участников, экспертов и с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провождающих лиц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 20  апреля по 29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Style w:val="ae"/>
                <w:rFonts w:ascii="Times New Roman" w:hAnsi="Times New Roman" w:cs="Times New Roman"/>
                <w:i w:val="0"/>
                <w:sz w:val="26"/>
                <w:szCs w:val="26"/>
              </w:rPr>
              <w:t>площадки чемпионата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294CE6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Формирование паспорта Ч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емп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оната для направления в Мин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стерство просвещения Росси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18 марта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AAE" w:rsidRPr="00EC5015" w:rsidTr="00EC5015">
        <w:trPr>
          <w:trHeight w:val="893"/>
        </w:trPr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Обучение волонтеров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Чемпион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 7 марта по 20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ВЦ</w:t>
            </w:r>
          </w:p>
        </w:tc>
      </w:tr>
      <w:tr w:rsidR="00BD5AAE" w:rsidRPr="00EC5015" w:rsidTr="00EC5015">
        <w:trPr>
          <w:trHeight w:val="893"/>
        </w:trPr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Организация регистрации воло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теров на сайтах: 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abilympics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добровольцыро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gram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до 20 апреля  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ВЦ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Подготовка программы провед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EC5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сценариев открытия и закрытия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10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Формирование сметы, закупка оборудования, инструментов, инвентаря и расходных матери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18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главные эксперты;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площадки чемпионата;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294CE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Изготовление рекламной пр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дукции, раздаточного материала и отличительных атрибутов участников, экспертов, волонт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ров, организаторов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18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Формирование площадок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Чемп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23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площадки чемпионата;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главные эксперты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Поддержка сайта конкурса пр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фессионального мастерства для людей с инвалидностью «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лимпикс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26-29 апреля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площадки чемпионата;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главные эксперты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Медиа-сопровождение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Чемпи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ната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26-29 апреля</w:t>
            </w:r>
          </w:p>
        </w:tc>
        <w:tc>
          <w:tcPr>
            <w:tcW w:w="3378" w:type="dxa"/>
          </w:tcPr>
          <w:p w:rsidR="00BD5AAE" w:rsidRPr="00EC5015" w:rsidRDefault="00E02A7C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D5AAE" w:rsidRPr="00EC5015">
              <w:rPr>
                <w:rFonts w:ascii="Times New Roman" w:hAnsi="Times New Roman" w:cs="Times New Roman"/>
                <w:sz w:val="26"/>
                <w:szCs w:val="26"/>
              </w:rPr>
              <w:t>инистерство;</w:t>
            </w:r>
          </w:p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  <w:tr w:rsidR="00BD5AAE" w:rsidRPr="00EC5015" w:rsidTr="00EC5015">
        <w:tc>
          <w:tcPr>
            <w:tcW w:w="675" w:type="dxa"/>
          </w:tcPr>
          <w:p w:rsidR="00BD5AAE" w:rsidRPr="00EC5015" w:rsidRDefault="00BD5AAE" w:rsidP="00142BE4">
            <w:pPr>
              <w:pStyle w:val="ad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5AAE" w:rsidRPr="00EC5015" w:rsidRDefault="00BD5AAE" w:rsidP="00142BE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Предоставление отчета о пров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дении </w:t>
            </w:r>
            <w:r w:rsidR="00294CE6" w:rsidRPr="00EC5015">
              <w:rPr>
                <w:rFonts w:ascii="Times New Roman" w:hAnsi="Times New Roman" w:cs="Times New Roman"/>
                <w:sz w:val="26"/>
                <w:szCs w:val="26"/>
              </w:rPr>
              <w:t>Чемпионата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 xml:space="preserve"> в Национал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ный центр «</w:t>
            </w:r>
            <w:proofErr w:type="spellStart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BD5AAE" w:rsidRPr="00EC5015" w:rsidRDefault="00BD5AAE" w:rsidP="00142BE4">
            <w:pPr>
              <w:spacing w:before="120" w:line="240" w:lineRule="exact"/>
              <w:ind w:left="-80" w:right="-143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до 12 мая</w:t>
            </w:r>
          </w:p>
        </w:tc>
        <w:tc>
          <w:tcPr>
            <w:tcW w:w="3378" w:type="dxa"/>
          </w:tcPr>
          <w:p w:rsidR="00BD5AAE" w:rsidRPr="00EC5015" w:rsidRDefault="00BD5AAE" w:rsidP="00142B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015">
              <w:rPr>
                <w:rFonts w:ascii="Times New Roman" w:hAnsi="Times New Roman" w:cs="Times New Roman"/>
                <w:sz w:val="26"/>
                <w:szCs w:val="26"/>
              </w:rPr>
              <w:t>РЦРД</w:t>
            </w:r>
          </w:p>
        </w:tc>
      </w:tr>
    </w:tbl>
    <w:p w:rsidR="00BD5AAE" w:rsidRPr="00EC5015" w:rsidRDefault="00BD5AAE" w:rsidP="00BD5AAE">
      <w:pPr>
        <w:spacing w:before="120"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5AAE" w:rsidRPr="00EC5015" w:rsidRDefault="00BD5AAE" w:rsidP="00BD5AAE">
      <w:pPr>
        <w:pStyle w:val="a4"/>
        <w:spacing w:before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83AFD" w:rsidRPr="00AE2AA8" w:rsidRDefault="00383AFD" w:rsidP="00BD5AAE">
      <w:pPr>
        <w:pStyle w:val="ab"/>
        <w:spacing w:before="120" w:after="0" w:line="240" w:lineRule="exact"/>
        <w:ind w:left="0" w:firstLine="709"/>
        <w:jc w:val="center"/>
        <w:rPr>
          <w:sz w:val="26"/>
          <w:szCs w:val="26"/>
        </w:rPr>
      </w:pPr>
    </w:p>
    <w:sectPr w:rsidR="00383AFD" w:rsidRPr="00AE2AA8" w:rsidSect="00EC5015">
      <w:headerReference w:type="default" r:id="rId9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DA" w:rsidRDefault="00885BDA" w:rsidP="00D3059D">
      <w:pPr>
        <w:spacing w:after="0" w:line="240" w:lineRule="auto"/>
      </w:pPr>
      <w:r>
        <w:separator/>
      </w:r>
    </w:p>
  </w:endnote>
  <w:endnote w:type="continuationSeparator" w:id="0">
    <w:p w:rsidR="00885BDA" w:rsidRDefault="00885BDA" w:rsidP="00D3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DA" w:rsidRDefault="00885BDA" w:rsidP="00D3059D">
      <w:pPr>
        <w:spacing w:after="0" w:line="240" w:lineRule="auto"/>
      </w:pPr>
      <w:r>
        <w:separator/>
      </w:r>
    </w:p>
  </w:footnote>
  <w:footnote w:type="continuationSeparator" w:id="0">
    <w:p w:rsidR="00885BDA" w:rsidRDefault="00885BDA" w:rsidP="00D3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232242"/>
      <w:docPartObj>
        <w:docPartGallery w:val="Page Numbers (Top of Page)"/>
        <w:docPartUnique/>
      </w:docPartObj>
    </w:sdtPr>
    <w:sdtEndPr/>
    <w:sdtContent>
      <w:p w:rsidR="00885BDA" w:rsidRDefault="00885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86">
          <w:rPr>
            <w:noProof/>
          </w:rPr>
          <w:t>3</w:t>
        </w:r>
        <w:r>
          <w:fldChar w:fldCharType="end"/>
        </w:r>
      </w:p>
    </w:sdtContent>
  </w:sdt>
  <w:p w:rsidR="00885BDA" w:rsidRDefault="00885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801"/>
    <w:multiLevelType w:val="hybridMultilevel"/>
    <w:tmpl w:val="92F6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3"/>
    <w:rsid w:val="00004653"/>
    <w:rsid w:val="000266E9"/>
    <w:rsid w:val="00036EE5"/>
    <w:rsid w:val="00061EDB"/>
    <w:rsid w:val="000D0B8E"/>
    <w:rsid w:val="000D43B1"/>
    <w:rsid w:val="001812A0"/>
    <w:rsid w:val="001B4F7D"/>
    <w:rsid w:val="001C0E12"/>
    <w:rsid w:val="00216042"/>
    <w:rsid w:val="00217ADC"/>
    <w:rsid w:val="00232670"/>
    <w:rsid w:val="002551F3"/>
    <w:rsid w:val="0026394D"/>
    <w:rsid w:val="00293C25"/>
    <w:rsid w:val="00294CE6"/>
    <w:rsid w:val="002A3044"/>
    <w:rsid w:val="002A789C"/>
    <w:rsid w:val="002C4AF9"/>
    <w:rsid w:val="002D48A8"/>
    <w:rsid w:val="002E0B74"/>
    <w:rsid w:val="00300A5F"/>
    <w:rsid w:val="00301229"/>
    <w:rsid w:val="00312AA3"/>
    <w:rsid w:val="00322B12"/>
    <w:rsid w:val="00323E52"/>
    <w:rsid w:val="00331C5D"/>
    <w:rsid w:val="003352D6"/>
    <w:rsid w:val="00383AFD"/>
    <w:rsid w:val="00391F5D"/>
    <w:rsid w:val="003F3C1D"/>
    <w:rsid w:val="003F73FD"/>
    <w:rsid w:val="00403959"/>
    <w:rsid w:val="004230FF"/>
    <w:rsid w:val="00444542"/>
    <w:rsid w:val="00452FA1"/>
    <w:rsid w:val="00460A13"/>
    <w:rsid w:val="004662DE"/>
    <w:rsid w:val="00477C7A"/>
    <w:rsid w:val="004C0DAF"/>
    <w:rsid w:val="004C342B"/>
    <w:rsid w:val="004D00F0"/>
    <w:rsid w:val="004E59A3"/>
    <w:rsid w:val="004F735C"/>
    <w:rsid w:val="0052246E"/>
    <w:rsid w:val="005371BC"/>
    <w:rsid w:val="0056503E"/>
    <w:rsid w:val="005D35AF"/>
    <w:rsid w:val="005F15CF"/>
    <w:rsid w:val="006207C1"/>
    <w:rsid w:val="00646007"/>
    <w:rsid w:val="00646C48"/>
    <w:rsid w:val="00671736"/>
    <w:rsid w:val="006E467B"/>
    <w:rsid w:val="006F573A"/>
    <w:rsid w:val="007225F5"/>
    <w:rsid w:val="00723B17"/>
    <w:rsid w:val="007476AB"/>
    <w:rsid w:val="007B6AF0"/>
    <w:rsid w:val="007F18E3"/>
    <w:rsid w:val="00803686"/>
    <w:rsid w:val="00805CDF"/>
    <w:rsid w:val="00826443"/>
    <w:rsid w:val="00862876"/>
    <w:rsid w:val="00885BDA"/>
    <w:rsid w:val="00894F86"/>
    <w:rsid w:val="008D3291"/>
    <w:rsid w:val="008D7D43"/>
    <w:rsid w:val="008E70E4"/>
    <w:rsid w:val="009469BE"/>
    <w:rsid w:val="00970797"/>
    <w:rsid w:val="009C1004"/>
    <w:rsid w:val="00A0594D"/>
    <w:rsid w:val="00A34713"/>
    <w:rsid w:val="00A50DF5"/>
    <w:rsid w:val="00A865BB"/>
    <w:rsid w:val="00AB1048"/>
    <w:rsid w:val="00AE2AA8"/>
    <w:rsid w:val="00AE7D6F"/>
    <w:rsid w:val="00AF7937"/>
    <w:rsid w:val="00B34270"/>
    <w:rsid w:val="00B56D09"/>
    <w:rsid w:val="00B63BEB"/>
    <w:rsid w:val="00B812E7"/>
    <w:rsid w:val="00B8718B"/>
    <w:rsid w:val="00BD0CDC"/>
    <w:rsid w:val="00BD43FC"/>
    <w:rsid w:val="00BD5AAE"/>
    <w:rsid w:val="00C8522F"/>
    <w:rsid w:val="00CA3EF8"/>
    <w:rsid w:val="00CE698D"/>
    <w:rsid w:val="00CF223B"/>
    <w:rsid w:val="00D03D64"/>
    <w:rsid w:val="00D3059D"/>
    <w:rsid w:val="00D31795"/>
    <w:rsid w:val="00D3569F"/>
    <w:rsid w:val="00D67EC2"/>
    <w:rsid w:val="00DB3D86"/>
    <w:rsid w:val="00DC381A"/>
    <w:rsid w:val="00E02A7C"/>
    <w:rsid w:val="00E31A74"/>
    <w:rsid w:val="00EA1B72"/>
    <w:rsid w:val="00EA2DC9"/>
    <w:rsid w:val="00EC5015"/>
    <w:rsid w:val="00ED7F6A"/>
    <w:rsid w:val="00F879AD"/>
    <w:rsid w:val="00FB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A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3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59D"/>
  </w:style>
  <w:style w:type="paragraph" w:styleId="a7">
    <w:name w:val="footer"/>
    <w:basedOn w:val="a"/>
    <w:link w:val="a8"/>
    <w:uiPriority w:val="99"/>
    <w:unhideWhenUsed/>
    <w:rsid w:val="00D3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59D"/>
  </w:style>
  <w:style w:type="paragraph" w:styleId="a9">
    <w:name w:val="Balloon Text"/>
    <w:basedOn w:val="a"/>
    <w:link w:val="aa"/>
    <w:uiPriority w:val="99"/>
    <w:semiHidden/>
    <w:unhideWhenUsed/>
    <w:rsid w:val="00E3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A7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352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35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E59A3"/>
    <w:pPr>
      <w:ind w:left="720"/>
      <w:contextualSpacing/>
    </w:pPr>
  </w:style>
  <w:style w:type="character" w:styleId="ae">
    <w:name w:val="Emphasis"/>
    <w:qFormat/>
    <w:rsid w:val="00894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A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3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59D"/>
  </w:style>
  <w:style w:type="paragraph" w:styleId="a7">
    <w:name w:val="footer"/>
    <w:basedOn w:val="a"/>
    <w:link w:val="a8"/>
    <w:uiPriority w:val="99"/>
    <w:unhideWhenUsed/>
    <w:rsid w:val="00D3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59D"/>
  </w:style>
  <w:style w:type="paragraph" w:styleId="a9">
    <w:name w:val="Balloon Text"/>
    <w:basedOn w:val="a"/>
    <w:link w:val="aa"/>
    <w:uiPriority w:val="99"/>
    <w:semiHidden/>
    <w:unhideWhenUsed/>
    <w:rsid w:val="00E3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A7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352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35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E59A3"/>
    <w:pPr>
      <w:ind w:left="720"/>
      <w:contextualSpacing/>
    </w:pPr>
  </w:style>
  <w:style w:type="character" w:styleId="ae">
    <w:name w:val="Emphasis"/>
    <w:qFormat/>
    <w:rsid w:val="00894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3822-514C-4357-B868-7F60E19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 мониторинг</dc:creator>
  <cp:keywords/>
  <dc:description/>
  <cp:lastModifiedBy>Максимова Ольга Александровна</cp:lastModifiedBy>
  <cp:revision>25</cp:revision>
  <cp:lastPrinted>2022-02-25T06:37:00Z</cp:lastPrinted>
  <dcterms:created xsi:type="dcterms:W3CDTF">2019-03-14T11:58:00Z</dcterms:created>
  <dcterms:modified xsi:type="dcterms:W3CDTF">2022-02-25T06:37:00Z</dcterms:modified>
</cp:coreProperties>
</file>